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E4" w:rsidRPr="00E963CD" w:rsidRDefault="00A606E4" w:rsidP="00A606E4">
      <w:pPr>
        <w:spacing w:after="0" w:line="36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 w:rsidRPr="00E963CD">
        <w:rPr>
          <w:rFonts w:ascii="Times New Roman" w:hAnsi="Times New Roman"/>
          <w:sz w:val="28"/>
          <w:szCs w:val="28"/>
          <w:lang w:val="uk-UA"/>
        </w:rPr>
        <w:t>ЗАТВЕРДЖЕНО ПРОЄКТ №</w:t>
      </w:r>
      <w:r w:rsidR="00545D9D">
        <w:rPr>
          <w:rFonts w:ascii="Times New Roman" w:hAnsi="Times New Roman"/>
          <w:sz w:val="28"/>
          <w:szCs w:val="28"/>
          <w:lang w:val="uk-UA"/>
        </w:rPr>
        <w:t xml:space="preserve"> 9</w:t>
      </w:r>
    </w:p>
    <w:p w:rsidR="00A606E4" w:rsidRPr="00E963CD" w:rsidRDefault="006874A6" w:rsidP="00A606E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 w:rsidRPr="00E963CD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F75445">
        <w:rPr>
          <w:rFonts w:ascii="Times New Roman" w:hAnsi="Times New Roman"/>
          <w:sz w:val="28"/>
          <w:szCs w:val="28"/>
          <w:lang w:val="uk-UA"/>
        </w:rPr>
        <w:t>69</w:t>
      </w:r>
      <w:r w:rsidR="00A606E4" w:rsidRPr="00E963CD">
        <w:rPr>
          <w:rFonts w:ascii="Times New Roman" w:hAnsi="Times New Roman"/>
          <w:sz w:val="28"/>
          <w:szCs w:val="28"/>
          <w:lang w:val="uk-UA"/>
        </w:rPr>
        <w:t xml:space="preserve"> сесії </w:t>
      </w:r>
    </w:p>
    <w:p w:rsidR="00A606E4" w:rsidRPr="00E963CD" w:rsidRDefault="00A606E4" w:rsidP="00A606E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 w:rsidRPr="00E963CD">
        <w:rPr>
          <w:rFonts w:ascii="Times New Roman" w:hAnsi="Times New Roman"/>
          <w:sz w:val="28"/>
          <w:szCs w:val="28"/>
          <w:lang w:val="uk-UA"/>
        </w:rPr>
        <w:t>Новгород-Сіверської міської ради VIII скликання</w:t>
      </w:r>
    </w:p>
    <w:p w:rsidR="00A606E4" w:rsidRPr="00E963CD" w:rsidRDefault="00A606E4" w:rsidP="00A606E4">
      <w:pPr>
        <w:spacing w:after="0" w:line="240" w:lineRule="auto"/>
        <w:ind w:left="5670"/>
        <w:rPr>
          <w:rFonts w:ascii="Times New Roman" w:hAnsi="Times New Roman"/>
          <w:sz w:val="16"/>
          <w:szCs w:val="16"/>
          <w:lang w:val="uk-UA"/>
        </w:rPr>
      </w:pPr>
    </w:p>
    <w:p w:rsidR="00A606E4" w:rsidRPr="00E963CD" w:rsidRDefault="00F75445" w:rsidP="00A606E4">
      <w:pPr>
        <w:spacing w:after="0" w:line="36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липня</w:t>
      </w:r>
      <w:r w:rsidR="006874A6" w:rsidRPr="00E963CD">
        <w:rPr>
          <w:rFonts w:ascii="Times New Roman" w:hAnsi="Times New Roman"/>
          <w:sz w:val="28"/>
          <w:szCs w:val="28"/>
          <w:lang w:val="uk-UA"/>
        </w:rPr>
        <w:t xml:space="preserve"> 2026</w:t>
      </w:r>
      <w:r w:rsidR="00A606E4" w:rsidRPr="00E963CD">
        <w:rPr>
          <w:rFonts w:ascii="Times New Roman" w:hAnsi="Times New Roman"/>
          <w:sz w:val="28"/>
          <w:szCs w:val="28"/>
          <w:lang w:val="uk-UA"/>
        </w:rPr>
        <w:t xml:space="preserve"> року №</w:t>
      </w:r>
    </w:p>
    <w:p w:rsidR="00461DC7" w:rsidRPr="00E963CD" w:rsidRDefault="00461DC7" w:rsidP="00074CA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2"/>
        <w:gridCol w:w="4677"/>
      </w:tblGrid>
      <w:tr w:rsidR="00E963CD" w:rsidRPr="00E963CD" w:rsidTr="00B36FF3">
        <w:trPr>
          <w:trHeight w:val="2302"/>
        </w:trPr>
        <w:tc>
          <w:tcPr>
            <w:tcW w:w="4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РОЗГЛЯНУТО</w:t>
            </w: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Відділ економіки міської ради</w:t>
            </w: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Начальник відділу</w:t>
            </w: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18"/>
                <w:szCs w:val="20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_______________________</w:t>
            </w:r>
            <w:r w:rsidR="00391C2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Ірина ПУЗИРЕЙ</w:t>
            </w: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</w:r>
            <w:r w:rsidRPr="00E963CD">
              <w:rPr>
                <w:rFonts w:ascii="Times New Roman" w:eastAsia="Times New Roman" w:hAnsi="Times New Roman"/>
                <w:sz w:val="18"/>
                <w:szCs w:val="20"/>
                <w:lang w:val="uk-UA"/>
              </w:rPr>
              <w:t>(найменування</w:t>
            </w:r>
            <w:r w:rsidR="00391C21">
              <w:rPr>
                <w:rFonts w:ascii="Times New Roman" w:eastAsia="Times New Roman" w:hAnsi="Times New Roman"/>
                <w:sz w:val="18"/>
                <w:szCs w:val="20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/>
                <w:sz w:val="18"/>
                <w:szCs w:val="20"/>
                <w:lang w:val="uk-UA"/>
              </w:rPr>
              <w:t xml:space="preserve">уповноваженого органу, </w:t>
            </w: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8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18"/>
                <w:szCs w:val="20"/>
                <w:lang w:val="uk-UA"/>
              </w:rPr>
              <w:t>який розглянув фінансовий план)</w:t>
            </w: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"____" _______________ 20</w:t>
            </w:r>
            <w:r w:rsid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26</w:t>
            </w: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р.</w:t>
            </w:r>
          </w:p>
        </w:tc>
        <w:tc>
          <w:tcPr>
            <w:tcW w:w="46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ПОГОДЖЕНО</w:t>
            </w: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Заступник міського голови з питань діяльності виконавчих органів міської ради</w:t>
            </w: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____________________</w:t>
            </w:r>
            <w:r w:rsidR="00391C2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Сергій ЙОЖИКОВ</w:t>
            </w: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18"/>
                <w:szCs w:val="20"/>
                <w:lang w:val="uk-UA"/>
              </w:rPr>
              <w:t>(прізвище та ініціали заступника міського голови</w:t>
            </w: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"____" _______________ 20</w:t>
            </w:r>
            <w:r w:rsid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26</w:t>
            </w: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р.</w:t>
            </w: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М. П.</w:t>
            </w:r>
          </w:p>
        </w:tc>
      </w:tr>
    </w:tbl>
    <w:tbl>
      <w:tblPr>
        <w:tblpPr w:leftFromText="180" w:rightFromText="180" w:vertAnchor="text" w:horzAnchor="margin" w:tblpXSpec="right" w:tblpY="219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093"/>
        <w:gridCol w:w="1417"/>
        <w:gridCol w:w="1115"/>
      </w:tblGrid>
      <w:tr w:rsidR="00E963CD" w:rsidRPr="00E963CD" w:rsidTr="00074CA4">
        <w:trPr>
          <w:trHeight w:hRule="exact" w:val="266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667F" w:rsidRPr="00E963CD" w:rsidRDefault="0066667F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667F" w:rsidRPr="00E963CD" w:rsidRDefault="0066667F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667F" w:rsidRPr="00E963CD" w:rsidRDefault="0066667F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коди</w:t>
            </w:r>
          </w:p>
        </w:tc>
      </w:tr>
      <w:tr w:rsidR="00E963CD" w:rsidRPr="00E963CD" w:rsidTr="00074CA4">
        <w:tblPrEx>
          <w:shd w:val="clear" w:color="auto" w:fill="FFFFFF"/>
          <w:tblLook w:val="04A0"/>
        </w:tblPrEx>
        <w:trPr>
          <w:trHeight w:val="145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1150E1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</w:tr>
      <w:tr w:rsidR="00E963CD" w:rsidRPr="00E963CD" w:rsidTr="00074CA4">
        <w:tblPrEx>
          <w:shd w:val="clear" w:color="auto" w:fill="FFFFFF"/>
          <w:tblLook w:val="04A0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Підприємство:</w:t>
            </w:r>
            <w:r w:rsidR="003E750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Комунальне підприємство Новгород-Сіверської</w:t>
            </w:r>
            <w:r w:rsidR="00391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міської ради Чернігівської</w:t>
            </w:r>
            <w:r w:rsidR="00391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області</w:t>
            </w:r>
            <w:r w:rsidR="00391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031D4C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«Горбівське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ЄДРПОУ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32324164</w:t>
            </w:r>
          </w:p>
        </w:tc>
      </w:tr>
      <w:tr w:rsidR="00E963CD" w:rsidRPr="00E963CD" w:rsidTr="00074CA4">
        <w:tblPrEx>
          <w:shd w:val="clear" w:color="auto" w:fill="FFFFFF"/>
          <w:tblLook w:val="04A0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 управління:</w:t>
            </w:r>
            <w:r w:rsidR="00DE30AB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Новгород-Сіверськ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 міська рада Чернігівської області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СПОДУ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963CD" w:rsidRPr="00E963CD" w:rsidTr="00074CA4">
        <w:tblPrEx>
          <w:shd w:val="clear" w:color="auto" w:fill="FFFFFF"/>
          <w:tblLook w:val="04A0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Галузь: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Житлово-комунальне господарство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ЗКГНГ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963CD" w:rsidRPr="00E963CD" w:rsidTr="00074CA4">
        <w:tblPrEx>
          <w:shd w:val="clear" w:color="auto" w:fill="FFFFFF"/>
          <w:tblLook w:val="04A0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Вид економічної діяльності: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</w:t>
            </w:r>
            <w:r w:rsidR="00512840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бір,очищення та постачання води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КВЕД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36.00</w:t>
            </w:r>
          </w:p>
        </w:tc>
      </w:tr>
      <w:tr w:rsidR="00E963CD" w:rsidRPr="00E963CD" w:rsidTr="00074CA4">
        <w:tblPrEx>
          <w:shd w:val="clear" w:color="auto" w:fill="FFFFFF"/>
          <w:tblLook w:val="04A0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512840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Місцезнаходження: 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Чернігівська обл.,</w:t>
            </w:r>
            <w:r w:rsidR="00C13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Новгород-Сіверський район, с. </w:t>
            </w:r>
            <w:r w:rsidR="00512840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Юхнове, вул. Шкільна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 w:rsidR="00305FFD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буд. </w:t>
            </w:r>
            <w:r w:rsidR="00512840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310</w:t>
            </w:r>
            <w:r w:rsidR="00944892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512840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63CD" w:rsidRPr="00E963CD" w:rsidTr="00074CA4">
        <w:tblPrEx>
          <w:shd w:val="clear" w:color="auto" w:fill="FFFFFF"/>
          <w:tblLook w:val="04A0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Телефон: </w:t>
            </w:r>
            <w:r w:rsidR="00686FED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3-66-1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63CD" w:rsidRPr="00E963CD" w:rsidTr="00074CA4">
        <w:tblPrEx>
          <w:shd w:val="clear" w:color="auto" w:fill="FFFFFF"/>
          <w:tblLook w:val="04A0"/>
        </w:tblPrEx>
        <w:trPr>
          <w:trHeight w:val="429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31D4C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Прізвище та ініціали керівника: </w:t>
            </w:r>
            <w:r w:rsidR="00031D4C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НАУМЕНКО Михайло Іванович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71ED3" w:rsidRPr="00E963CD" w:rsidRDefault="00871ED3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073F6" w:rsidRPr="00E963CD" w:rsidRDefault="003B7D3A" w:rsidP="00074C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963C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ФІНА</w:t>
      </w:r>
      <w:r w:rsidR="001150E1" w:rsidRPr="00E963C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НСОВИЙ ПЛАН ПІДПРИЄМСТВА НА 2027</w:t>
      </w:r>
      <w:r w:rsidR="00C13F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963C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РІК</w:t>
      </w:r>
      <w:bookmarkStart w:id="0" w:name="1948"/>
      <w:bookmarkEnd w:id="0"/>
    </w:p>
    <w:p w:rsidR="003B7D3A" w:rsidRPr="00E963CD" w:rsidRDefault="003B7D3A" w:rsidP="00074C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963C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Основні фінансові показники</w:t>
      </w:r>
    </w:p>
    <w:p w:rsidR="008E3A72" w:rsidRPr="00E963CD" w:rsidRDefault="008E3A72" w:rsidP="001C5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3B7D3A" w:rsidRPr="00E963CD" w:rsidRDefault="00B846FF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E963CD">
        <w:rPr>
          <w:rFonts w:ascii="Times New Roman" w:eastAsia="Times New Roman" w:hAnsi="Times New Roman" w:cs="Times New Roman"/>
          <w:lang w:val="uk-UA"/>
        </w:rPr>
        <w:t>Одиниця</w:t>
      </w:r>
      <w:r w:rsidR="003B7D3A" w:rsidRPr="00E963CD">
        <w:rPr>
          <w:rFonts w:ascii="Times New Roman" w:eastAsia="Times New Roman" w:hAnsi="Times New Roman" w:cs="Times New Roman"/>
          <w:lang w:val="uk-UA"/>
        </w:rPr>
        <w:t xml:space="preserve"> виміру: тис. гривень</w:t>
      </w:r>
    </w:p>
    <w:tbl>
      <w:tblPr>
        <w:tblW w:w="964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9"/>
        <w:gridCol w:w="567"/>
        <w:gridCol w:w="712"/>
        <w:gridCol w:w="850"/>
        <w:gridCol w:w="711"/>
        <w:gridCol w:w="6"/>
        <w:gridCol w:w="719"/>
        <w:gridCol w:w="10"/>
        <w:gridCol w:w="682"/>
        <w:gridCol w:w="709"/>
        <w:gridCol w:w="709"/>
      </w:tblGrid>
      <w:tr w:rsidR="007420AD" w:rsidRPr="00A606E4" w:rsidTr="00180EFA">
        <w:tc>
          <w:tcPr>
            <w:tcW w:w="3969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20AD" w:rsidRPr="00A606E4" w:rsidRDefault="007420AD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420AD" w:rsidRPr="00A606E4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Код рядка</w:t>
            </w:r>
          </w:p>
        </w:tc>
        <w:tc>
          <w:tcPr>
            <w:tcW w:w="71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420AD" w:rsidRPr="00A606E4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Факт минулого року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420AD" w:rsidRPr="00A606E4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Фінансовий план поточного року</w:t>
            </w:r>
          </w:p>
        </w:tc>
        <w:tc>
          <w:tcPr>
            <w:tcW w:w="71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420AD" w:rsidRPr="00A606E4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Плановий рік (усього)</w:t>
            </w:r>
          </w:p>
        </w:tc>
        <w:tc>
          <w:tcPr>
            <w:tcW w:w="2835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20AD" w:rsidRPr="00A606E4" w:rsidRDefault="007420A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У тому числі за кварталами</w:t>
            </w:r>
          </w:p>
        </w:tc>
      </w:tr>
      <w:tr w:rsidR="00677EE8" w:rsidRPr="00A606E4" w:rsidTr="00180EFA">
        <w:trPr>
          <w:cantSplit/>
          <w:trHeight w:val="840"/>
        </w:trPr>
        <w:tc>
          <w:tcPr>
            <w:tcW w:w="3969" w:type="dxa"/>
            <w:vMerge/>
            <w:shd w:val="clear" w:color="auto" w:fill="FFFFFF"/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12" w:type="dxa"/>
            <w:vMerge/>
            <w:shd w:val="clear" w:color="auto" w:fill="FFFFFF"/>
            <w:textDirection w:val="btLr"/>
          </w:tcPr>
          <w:p w:rsidR="00677EE8" w:rsidRPr="00A606E4" w:rsidRDefault="00677EE8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677EE8" w:rsidRPr="00A606E4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11" w:type="dxa"/>
            <w:vMerge/>
            <w:shd w:val="clear" w:color="auto" w:fill="FFFFFF"/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II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III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IV</w:t>
            </w:r>
          </w:p>
        </w:tc>
      </w:tr>
      <w:tr w:rsidR="00677EE8" w:rsidRPr="00A606E4" w:rsidTr="00180EFA"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</w:t>
            </w:r>
          </w:p>
        </w:tc>
        <w:tc>
          <w:tcPr>
            <w:tcW w:w="7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</w:t>
            </w:r>
          </w:p>
        </w:tc>
        <w:tc>
          <w:tcPr>
            <w:tcW w:w="72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6</w:t>
            </w:r>
          </w:p>
        </w:tc>
        <w:tc>
          <w:tcPr>
            <w:tcW w:w="69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7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9</w:t>
            </w:r>
          </w:p>
        </w:tc>
      </w:tr>
      <w:tr w:rsidR="00677EE8" w:rsidRPr="00A606E4" w:rsidTr="00180EFA">
        <w:tc>
          <w:tcPr>
            <w:tcW w:w="9644" w:type="dxa"/>
            <w:gridSpan w:val="11"/>
            <w:shd w:val="clear" w:color="auto" w:fill="FFFFFF"/>
            <w:vAlign w:val="center"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І. Формування прибутку підприємства</w:t>
            </w:r>
          </w:p>
        </w:tc>
      </w:tr>
      <w:tr w:rsidR="00677EE8" w:rsidRPr="00A606E4" w:rsidTr="00180EFA">
        <w:trPr>
          <w:trHeight w:val="366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Доходи</w:t>
            </w:r>
            <w:r w:rsidR="0064031C" w:rsidRPr="00A606E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031D4C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545,8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8603AE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680,0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92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20</w:t>
            </w:r>
            <w:r w:rsidR="008603AE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24</w:t>
            </w:r>
            <w:r w:rsidR="008603AE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24</w:t>
            </w:r>
            <w:r w:rsidR="008603AE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24</w:t>
            </w:r>
            <w:r w:rsidR="008603AE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0,0</w:t>
            </w: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011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Податок на додану вартість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вирахування з доходу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031D4C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Чистий дохід (виручка) від реалізації 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040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545,8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8603AE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lang w:val="uk-UA"/>
              </w:rPr>
              <w:t>680,0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92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20</w:t>
            </w:r>
            <w:r w:rsidR="00031D4C" w:rsidRPr="00A606E4">
              <w:rPr>
                <w:rFonts w:ascii="Times New Roman" w:eastAsia="Times New Roman" w:hAnsi="Times New Roman" w:cs="Times New Roman"/>
                <w:lang w:val="uk-UA"/>
              </w:rPr>
              <w:t>0,0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</w:t>
            </w:r>
            <w:r w:rsidR="00031D4C" w:rsidRPr="00A606E4">
              <w:rPr>
                <w:rFonts w:ascii="Times New Roman" w:eastAsia="Times New Roman" w:hAnsi="Times New Roman" w:cs="Times New Roman"/>
                <w:lang w:val="uk-UA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</w:t>
            </w:r>
            <w:r w:rsidR="00031D4C" w:rsidRPr="00A606E4">
              <w:rPr>
                <w:rFonts w:ascii="Times New Roman" w:eastAsia="Times New Roman" w:hAnsi="Times New Roman" w:cs="Times New Roman"/>
                <w:lang w:val="uk-UA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</w:t>
            </w:r>
            <w:r w:rsidR="00031D4C" w:rsidRPr="00A606E4">
              <w:rPr>
                <w:rFonts w:ascii="Times New Roman" w:eastAsia="Times New Roman" w:hAnsi="Times New Roman" w:cs="Times New Roman"/>
                <w:lang w:val="uk-UA"/>
              </w:rPr>
              <w:t>0,0</w:t>
            </w: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операційні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06093B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223,8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9707A9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707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150,0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45</w:t>
            </w:r>
            <w:r w:rsidR="004134C5"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100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10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100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50,0</w:t>
            </w: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операційної оренди 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одержані гранти та субсидії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реалізації необоротних активів, утримуваних для продажу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фінансові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031D4C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 xml:space="preserve">Інші доходи </w:t>
            </w:r>
            <w:r w:rsidR="00F36D3C"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 xml:space="preserve">– </w:t>
            </w:r>
            <w:r w:rsidRPr="00A606E4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фінансова</w:t>
            </w:r>
            <w:r w:rsidR="003E750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A606E4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підтримка з місцевого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06093B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7</w:t>
            </w:r>
            <w:r w:rsidR="00AB5428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50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85</w:t>
            </w:r>
            <w:r w:rsidR="008603AE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850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</w:t>
            </w:r>
            <w:r w:rsidR="00AB5428">
              <w:rPr>
                <w:rFonts w:ascii="Times New Roman" w:eastAsia="Times New Roman" w:hAnsi="Times New Roman" w:cs="Times New Roman"/>
                <w:b/>
                <w:lang w:val="uk-UA"/>
              </w:rPr>
              <w:t>5</w:t>
            </w:r>
            <w:r w:rsidR="00793E65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  <w:r w:rsidR="008603AE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</w:t>
            </w:r>
            <w:r w:rsidR="00AB5428">
              <w:rPr>
                <w:rFonts w:ascii="Times New Roman" w:eastAsia="Times New Roman" w:hAnsi="Times New Roman" w:cs="Times New Roman"/>
                <w:b/>
                <w:lang w:val="uk-UA"/>
              </w:rPr>
              <w:t>1</w:t>
            </w:r>
            <w:r w:rsidR="00793E65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</w:t>
            </w:r>
            <w:r w:rsidR="00AB5428">
              <w:rPr>
                <w:rFonts w:ascii="Times New Roman" w:eastAsia="Times New Roman" w:hAnsi="Times New Roman" w:cs="Times New Roman"/>
                <w:b/>
                <w:lang w:val="uk-UA"/>
              </w:rPr>
              <w:t>1</w:t>
            </w:r>
            <w:r w:rsidR="00793E65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A2331" w:rsidP="005F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180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реалізації фінансових інвестицій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безоплатно одержаних 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082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Усього доходів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090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A606E4" w:rsidRDefault="008603AE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1</w:t>
            </w:r>
            <w:r w:rsidR="0006093B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519,6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8603AE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1</w:t>
            </w:r>
            <w:r w:rsidR="00AB5428">
              <w:rPr>
                <w:rFonts w:ascii="Times New Roman" w:eastAsia="Times New Roman" w:hAnsi="Times New Roman" w:cs="Times New Roman"/>
                <w:b/>
                <w:lang w:val="uk-UA"/>
              </w:rPr>
              <w:t>6</w:t>
            </w:r>
            <w:r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80,0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222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550,0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550,0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550,0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570,0</w:t>
            </w:r>
          </w:p>
        </w:tc>
      </w:tr>
      <w:tr w:rsidR="00C54647" w:rsidRPr="00A606E4" w:rsidTr="00180EFA">
        <w:trPr>
          <w:trHeight w:val="341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Витрати</w:t>
            </w:r>
            <w:r w:rsidR="0064031C" w:rsidRPr="00A606E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031D4C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Собівартість реалізованої продукції (товарів, робіт і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577C18" w:rsidRDefault="00577C1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577C18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825,6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577C18" w:rsidRDefault="00577C1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77C18">
              <w:rPr>
                <w:rFonts w:ascii="Times New Roman" w:eastAsia="Times New Roman" w:hAnsi="Times New Roman" w:cs="Times New Roman"/>
                <w:lang w:val="uk-UA"/>
              </w:rPr>
              <w:t>1193,7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1639,3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408,0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410,1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410,2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411,0</w:t>
            </w: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Адміністративні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577C18" w:rsidRDefault="00577C1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577C18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742,4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577C18" w:rsidRDefault="00577C1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77C18">
              <w:rPr>
                <w:rFonts w:ascii="Times New Roman" w:eastAsia="Times New Roman" w:hAnsi="Times New Roman" w:cs="Times New Roman"/>
                <w:lang w:val="uk-UA"/>
              </w:rPr>
              <w:t>477,70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559,8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175A4A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40,0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175A4A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175A4A" w:rsidP="005A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1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39,8</w:t>
            </w: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Витрати на збут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577C18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577C18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операційні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577C18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577C18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Фінансові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4A58E6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4A58E6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Витрати від 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4A58E6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4A58E6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4A58E6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4A58E6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Усього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4A58E6" w:rsidRDefault="00577C1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1568,0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4A58E6" w:rsidRDefault="00577C1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1671,40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2199,1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548</w:t>
            </w:r>
            <w:r w:rsidR="00175A4A"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550,1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550,2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550,8</w:t>
            </w:r>
          </w:p>
        </w:tc>
      </w:tr>
      <w:tr w:rsidR="00C54647" w:rsidRPr="00A606E4" w:rsidTr="00180EFA">
        <w:trPr>
          <w:trHeight w:val="361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Фінансові результати діяльності: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4A58E6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4A58E6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FC28A9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Валовий прибуток (збиток):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4A58E6" w:rsidRDefault="00577C1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-56,0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A58E6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-363,7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719</w:t>
            </w:r>
            <w:r w:rsidR="000509B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,3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40</w:t>
            </w:r>
            <w:r w:rsidR="000509B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8</w:t>
            </w: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97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170</w:t>
            </w:r>
            <w:r w:rsidR="000509B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97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17</w:t>
            </w:r>
            <w:r w:rsidR="009707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0</w:t>
            </w:r>
            <w:r w:rsidR="000509B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97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17</w:t>
            </w:r>
            <w:r w:rsidR="009707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</w:t>
            </w:r>
            <w:r w:rsidR="000509B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,0</w:t>
            </w:r>
          </w:p>
        </w:tc>
      </w:tr>
      <w:tr w:rsidR="00AB5428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4A58E6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A58E6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AB5428" w:rsidRPr="00A606E4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182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4A58E6" w:rsidRDefault="00577C1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56,0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A58E6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363,7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719</w:t>
            </w:r>
            <w:r w:rsidR="000509B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,3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0A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40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</w:t>
            </w:r>
            <w:r w:rsidR="009707A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170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</w:t>
            </w:r>
            <w:r w:rsidR="009707A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,0</w:t>
            </w:r>
          </w:p>
        </w:tc>
      </w:tr>
      <w:tr w:rsidR="00AB5428" w:rsidRPr="00FC28A9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Фінансові результати від операційної діяльності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A58E6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</w:t>
            </w:r>
            <w:r w:rsidR="00577C18"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798,4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A58E6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-841,4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220A28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220A28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 w:rsidRPr="00220A28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829</w:t>
            </w:r>
            <w:r w:rsidRPr="00220A28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,1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48,0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10,1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10,2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0,8</w:t>
            </w:r>
          </w:p>
        </w:tc>
      </w:tr>
      <w:tr w:rsidR="00AB5428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191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220A28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AB5428" w:rsidRPr="00A606E4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192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577C1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798,4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841,4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220A28" w:rsidRDefault="00AF2A4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220A28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829,1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48,0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10,1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10,2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</w:t>
            </w:r>
            <w:bookmarkStart w:id="1" w:name="_GoBack"/>
            <w:bookmarkEnd w:id="1"/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0,8</w:t>
            </w:r>
          </w:p>
        </w:tc>
      </w:tr>
      <w:tr w:rsidR="00AB5428" w:rsidRPr="00A606E4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Фінансові результати від звичайної діяльності до оподаткування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-</w:t>
            </w:r>
            <w:r w:rsidR="00C62934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48,4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8,6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220A28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220A28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+20,9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+2,0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+4,9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+4,8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+9,2</w:t>
            </w:r>
          </w:p>
        </w:tc>
      </w:tr>
      <w:tr w:rsidR="00AB5428" w:rsidRPr="00A606E4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201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8,6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20,9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4,9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4,8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9,2</w:t>
            </w:r>
          </w:p>
        </w:tc>
      </w:tr>
      <w:tr w:rsidR="00AB5428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202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48,4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AB5428" w:rsidRPr="00FC28A9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526ADA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526ADA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526ADA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1,55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526ADA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526ADA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3,76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0,36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0,88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0,86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1,66</w:t>
            </w:r>
          </w:p>
        </w:tc>
      </w:tr>
      <w:tr w:rsidR="00AB5428" w:rsidRPr="00C15F13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C15F13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C15F13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Чистий: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C15F13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AB5428" w:rsidRPr="00A606E4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221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7,05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17,14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1,64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4,02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3,94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7,54</w:t>
            </w:r>
          </w:p>
        </w:tc>
      </w:tr>
      <w:tr w:rsidR="00AB5428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222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48,4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AB5428" w:rsidRPr="004D1289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4D128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Відрахування частини прибутку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4D128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9644" w:type="dxa"/>
            <w:gridSpan w:val="11"/>
            <w:shd w:val="clear" w:color="auto" w:fill="FFFFFF"/>
            <w:vAlign w:val="center"/>
          </w:tcPr>
          <w:p w:rsidR="00AB5428" w:rsidRPr="00A606E4" w:rsidRDefault="00AB5428" w:rsidP="00AB5428">
            <w:pPr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II. Елементи операційних витрат (разом)</w:t>
            </w:r>
          </w:p>
        </w:tc>
      </w:tr>
      <w:tr w:rsidR="00AB5428" w:rsidRPr="00A606E4" w:rsidTr="00946589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Матеріальні витрати + електроенергія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554,2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B5428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/>
              </w:rPr>
              <w:t>671,7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922,0</w:t>
            </w: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220,0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240,0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240,0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222,0</w:t>
            </w:r>
          </w:p>
        </w:tc>
      </w:tr>
      <w:tr w:rsidR="00AB5428" w:rsidRPr="00A606E4" w:rsidTr="00946589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Витрати на оплату праці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610,6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B5428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/>
              </w:rPr>
              <w:t>627,6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843,7</w:t>
            </w: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210,0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210,0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210,0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213,7</w:t>
            </w:r>
          </w:p>
        </w:tc>
      </w:tr>
      <w:tr w:rsidR="00AB5428" w:rsidRPr="00A606E4" w:rsidTr="00946589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Відрахування на соціальні заходи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121,5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B5428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/>
              </w:rPr>
              <w:t>138,1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185,6</w:t>
            </w: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790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</w:tr>
      <w:tr w:rsidR="00AB5428" w:rsidRPr="00A606E4" w:rsidTr="00946589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Амортизація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117,9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B5428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/>
              </w:rPr>
              <w:t>112,0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110,0</w:t>
            </w: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27,5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27,5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27,5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27,5</w:t>
            </w:r>
          </w:p>
        </w:tc>
      </w:tr>
      <w:tr w:rsidR="00AB5428" w:rsidRPr="00A606E4" w:rsidTr="00946589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операційні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витрати: </w:t>
            </w:r>
            <w:proofErr w:type="spellStart"/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лаб</w:t>
            </w:r>
            <w:proofErr w:type="spellEnd"/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. дослідження, знезараження, податки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163,8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B5428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/>
              </w:rPr>
              <w:t>122,0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137,8</w:t>
            </w: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44,10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26,2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26,3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41,2</w:t>
            </w:r>
          </w:p>
        </w:tc>
      </w:tr>
      <w:tr w:rsidR="00AB5428" w:rsidRPr="00A606E4" w:rsidTr="00946589">
        <w:trPr>
          <w:trHeight w:val="409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lastRenderedPageBreak/>
              <w:t>Разом (сума рядків з 240 по 280):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1568,0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1671,40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2199,1</w:t>
            </w: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548,0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550,1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550,2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550,8</w:t>
            </w:r>
          </w:p>
        </w:tc>
      </w:tr>
      <w:tr w:rsidR="00AB5428" w:rsidRPr="00A606E4" w:rsidTr="00180EFA">
        <w:trPr>
          <w:trHeight w:val="368"/>
        </w:trPr>
        <w:tc>
          <w:tcPr>
            <w:tcW w:w="9644" w:type="dxa"/>
            <w:gridSpan w:val="11"/>
            <w:shd w:val="clear" w:color="auto" w:fill="FFFFFF"/>
            <w:vAlign w:val="center"/>
          </w:tcPr>
          <w:p w:rsidR="00AB5428" w:rsidRPr="00A606E4" w:rsidRDefault="00AB5428" w:rsidP="00AB5428">
            <w:pPr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ІІІ. Обов’язкові платежі підприємства до бюджету та державних цільових фондів</w:t>
            </w:r>
          </w:p>
        </w:tc>
      </w:tr>
      <w:tr w:rsidR="00AB5428" w:rsidRPr="00A606E4" w:rsidTr="0079046F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Сплата поточних податків та обов’язкових платежів до державного бюджету,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64,0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52,0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60,0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15,0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15,0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15,0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15,0</w:t>
            </w: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ПДВ, що підлягає сплаті до бюджету за підсумками звітного 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ПДВ, що підлягає відшкодуванню з бюджету за підсумками звітного 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79046F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податки, у тому числі(розшифрувати): (надра)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304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64,0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52,0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60,0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15,0</w:t>
            </w: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304/1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304/2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Погашення податкової заборгованості,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862E8E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</w:t>
            </w:r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огашення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реструктуризованих</w:t>
            </w:r>
            <w:proofErr w:type="spellEnd"/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та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відстрочених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сум, що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підлягають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сплаті у поточному році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311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 державних цільових фондів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312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неустойки (штрафи, пені)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313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7D632B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Внески до державних</w:t>
            </w:r>
            <w:r w:rsidR="003E75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цільових фондів,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121,5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138,1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185,6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790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</w:tr>
      <w:tr w:rsidR="00AB5428" w:rsidRPr="00A606E4" w:rsidTr="007D632B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внески до фондів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соціального страхування - єдиний внесок на загальнообов'язкове державне соціальне страхування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321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121,5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138,1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185,6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790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322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Інші обов’язкові платежі,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місцеві податки та збори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331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платежі (розшифрувати)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332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180EFA">
        <w:trPr>
          <w:trHeight w:val="435"/>
        </w:trPr>
        <w:tc>
          <w:tcPr>
            <w:tcW w:w="9644" w:type="dxa"/>
            <w:gridSpan w:val="11"/>
            <w:shd w:val="clear" w:color="auto" w:fill="FFFFFF"/>
            <w:vAlign w:val="center"/>
          </w:tcPr>
          <w:p w:rsidR="00AB5428" w:rsidRPr="00A606E4" w:rsidRDefault="00AB5428" w:rsidP="00AB5428">
            <w:pPr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IV. Капітальні інвестиції протягом року</w:t>
            </w:r>
          </w:p>
        </w:tc>
      </w:tr>
      <w:tr w:rsidR="00AB5428" w:rsidRPr="00A606E4" w:rsidTr="00180EFA">
        <w:trPr>
          <w:trHeight w:val="386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Капітальне будівництво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rPr>
          <w:trHeight w:val="276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341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rPr>
          <w:trHeight w:val="549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Придбання (виготовлення) основних засобів та інших необоротних матеріальних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351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Придбання (створення) нематеріальних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361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Погашення отриманих на капітальні інвестиції позик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371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6155B2">
        <w:trPr>
          <w:trHeight w:val="273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Модернізація, модифікація, дообладнання, реконструкція, інші види поліпшення необоротних </w:t>
            </w: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380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Разом (сума рядків 340, 350, 360, 370, 380)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 (сума рядків 341, 351, 361, 371, 381)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391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rPr>
          <w:trHeight w:val="378"/>
        </w:trPr>
        <w:tc>
          <w:tcPr>
            <w:tcW w:w="9644" w:type="dxa"/>
            <w:gridSpan w:val="11"/>
            <w:shd w:val="clear" w:color="auto" w:fill="FFFFFF"/>
            <w:vAlign w:val="center"/>
          </w:tcPr>
          <w:p w:rsidR="00AB5428" w:rsidRPr="00A606E4" w:rsidRDefault="00AB5428" w:rsidP="00AB5428">
            <w:pPr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V. Додаткова інформація</w:t>
            </w: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Чисельність працівників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</w:tr>
      <w:tr w:rsidR="00AB5428" w:rsidRPr="00A606E4" w:rsidTr="00180EFA">
        <w:trPr>
          <w:trHeight w:val="275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Первісна вартість основних засобів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2347,5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3109,7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3116,3</w:t>
            </w: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Податкова заборгованість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Заборгованість перед працівниками із виплати заробітної плати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</w:tbl>
    <w:p w:rsidR="004570F0" w:rsidRPr="00A606E4" w:rsidRDefault="004570F0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4570F0" w:rsidRPr="00A606E4" w:rsidRDefault="004570F0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6E72BC" w:rsidRPr="00A606E4" w:rsidRDefault="00E30839" w:rsidP="00225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Дирек</w:t>
      </w:r>
      <w:r w:rsidR="00512840"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тор</w:t>
      </w:r>
      <w:r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E734C8"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E734C8"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E734C8"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E734C8"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512840"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Михайло НАУМЕНКО</w:t>
      </w:r>
    </w:p>
    <w:p w:rsidR="0022590F" w:rsidRPr="00A606E4" w:rsidRDefault="0022590F" w:rsidP="00225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F7080" w:rsidRPr="00A606E4" w:rsidRDefault="00862E8E" w:rsidP="00225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F7080" w:rsidRPr="00A606E4">
        <w:rPr>
          <w:rFonts w:ascii="Times New Roman" w:eastAsia="Times New Roman" w:hAnsi="Times New Roman" w:cs="Times New Roman"/>
          <w:sz w:val="28"/>
          <w:szCs w:val="28"/>
          <w:lang w:val="uk-UA"/>
        </w:rPr>
        <w:t>Юрій ЛАКОЗА</w:t>
      </w:r>
    </w:p>
    <w:sectPr w:rsidR="000F7080" w:rsidRPr="00A606E4" w:rsidSect="00031D4C">
      <w:headerReference w:type="defaul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D92" w:rsidRDefault="005F2D92" w:rsidP="00207966">
      <w:pPr>
        <w:spacing w:after="0" w:line="240" w:lineRule="auto"/>
      </w:pPr>
      <w:r>
        <w:separator/>
      </w:r>
    </w:p>
  </w:endnote>
  <w:endnote w:type="continuationSeparator" w:id="0">
    <w:p w:rsidR="005F2D92" w:rsidRDefault="005F2D92" w:rsidP="0020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D92" w:rsidRDefault="005F2D92" w:rsidP="00207966">
      <w:pPr>
        <w:spacing w:after="0" w:line="240" w:lineRule="auto"/>
      </w:pPr>
      <w:r>
        <w:separator/>
      </w:r>
    </w:p>
  </w:footnote>
  <w:footnote w:type="continuationSeparator" w:id="0">
    <w:p w:rsidR="005F2D92" w:rsidRDefault="005F2D92" w:rsidP="00207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7151007"/>
      <w:docPartObj>
        <w:docPartGallery w:val="Page Numbers (Top of Page)"/>
        <w:docPartUnique/>
      </w:docPartObj>
    </w:sdtPr>
    <w:sdtContent>
      <w:p w:rsidR="002B0EDD" w:rsidRPr="00207966" w:rsidRDefault="00D74D36" w:rsidP="00207966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79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B0EDD" w:rsidRPr="0020796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079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5D9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0796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018C"/>
    <w:multiLevelType w:val="hybridMultilevel"/>
    <w:tmpl w:val="B5724C5E"/>
    <w:lvl w:ilvl="0" w:tplc="84B69B0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349" w:hanging="360"/>
      </w:pPr>
    </w:lvl>
    <w:lvl w:ilvl="2" w:tplc="0422001B" w:tentative="1">
      <w:start w:val="1"/>
      <w:numFmt w:val="lowerRoman"/>
      <w:lvlText w:val="%3."/>
      <w:lvlJc w:val="right"/>
      <w:pPr>
        <w:ind w:left="4069" w:hanging="180"/>
      </w:pPr>
    </w:lvl>
    <w:lvl w:ilvl="3" w:tplc="0422000F" w:tentative="1">
      <w:start w:val="1"/>
      <w:numFmt w:val="decimal"/>
      <w:lvlText w:val="%4."/>
      <w:lvlJc w:val="left"/>
      <w:pPr>
        <w:ind w:left="4789" w:hanging="360"/>
      </w:pPr>
    </w:lvl>
    <w:lvl w:ilvl="4" w:tplc="04220019" w:tentative="1">
      <w:start w:val="1"/>
      <w:numFmt w:val="lowerLetter"/>
      <w:lvlText w:val="%5."/>
      <w:lvlJc w:val="left"/>
      <w:pPr>
        <w:ind w:left="5509" w:hanging="360"/>
      </w:pPr>
    </w:lvl>
    <w:lvl w:ilvl="5" w:tplc="0422001B" w:tentative="1">
      <w:start w:val="1"/>
      <w:numFmt w:val="lowerRoman"/>
      <w:lvlText w:val="%6."/>
      <w:lvlJc w:val="right"/>
      <w:pPr>
        <w:ind w:left="6229" w:hanging="180"/>
      </w:pPr>
    </w:lvl>
    <w:lvl w:ilvl="6" w:tplc="0422000F" w:tentative="1">
      <w:start w:val="1"/>
      <w:numFmt w:val="decimal"/>
      <w:lvlText w:val="%7."/>
      <w:lvlJc w:val="left"/>
      <w:pPr>
        <w:ind w:left="6949" w:hanging="360"/>
      </w:pPr>
    </w:lvl>
    <w:lvl w:ilvl="7" w:tplc="04220019" w:tentative="1">
      <w:start w:val="1"/>
      <w:numFmt w:val="lowerLetter"/>
      <w:lvlText w:val="%8."/>
      <w:lvlJc w:val="left"/>
      <w:pPr>
        <w:ind w:left="7669" w:hanging="360"/>
      </w:pPr>
    </w:lvl>
    <w:lvl w:ilvl="8" w:tplc="0422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>
    <w:nsid w:val="47C74ED9"/>
    <w:multiLevelType w:val="hybridMultilevel"/>
    <w:tmpl w:val="57606C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38832B0"/>
    <w:multiLevelType w:val="hybridMultilevel"/>
    <w:tmpl w:val="FC1697CC"/>
    <w:lvl w:ilvl="0" w:tplc="BBFC4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A185EA6"/>
    <w:multiLevelType w:val="hybridMultilevel"/>
    <w:tmpl w:val="B1D6F43C"/>
    <w:lvl w:ilvl="0" w:tplc="B194009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06F237C"/>
    <w:multiLevelType w:val="hybridMultilevel"/>
    <w:tmpl w:val="215C0F38"/>
    <w:lvl w:ilvl="0" w:tplc="74A44E7C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7D3A"/>
    <w:rsid w:val="00004D10"/>
    <w:rsid w:val="00007EF6"/>
    <w:rsid w:val="00020894"/>
    <w:rsid w:val="00021609"/>
    <w:rsid w:val="00031D4C"/>
    <w:rsid w:val="00031E0D"/>
    <w:rsid w:val="00035F50"/>
    <w:rsid w:val="00040421"/>
    <w:rsid w:val="00040766"/>
    <w:rsid w:val="00047D4A"/>
    <w:rsid w:val="000509BC"/>
    <w:rsid w:val="00050EA1"/>
    <w:rsid w:val="00055290"/>
    <w:rsid w:val="00060383"/>
    <w:rsid w:val="0006093B"/>
    <w:rsid w:val="0006563A"/>
    <w:rsid w:val="000719F2"/>
    <w:rsid w:val="00074CA4"/>
    <w:rsid w:val="00083912"/>
    <w:rsid w:val="00085534"/>
    <w:rsid w:val="0009102C"/>
    <w:rsid w:val="000A04B3"/>
    <w:rsid w:val="000A2331"/>
    <w:rsid w:val="000B15BC"/>
    <w:rsid w:val="000B29E0"/>
    <w:rsid w:val="000B5F88"/>
    <w:rsid w:val="000C6781"/>
    <w:rsid w:val="000F7080"/>
    <w:rsid w:val="000F7F7D"/>
    <w:rsid w:val="00107752"/>
    <w:rsid w:val="001150E1"/>
    <w:rsid w:val="00125322"/>
    <w:rsid w:val="00125858"/>
    <w:rsid w:val="00130DBE"/>
    <w:rsid w:val="0014304E"/>
    <w:rsid w:val="00144EB8"/>
    <w:rsid w:val="00146147"/>
    <w:rsid w:val="00152453"/>
    <w:rsid w:val="00161589"/>
    <w:rsid w:val="001638F5"/>
    <w:rsid w:val="00175A4A"/>
    <w:rsid w:val="00180EFA"/>
    <w:rsid w:val="001A17CD"/>
    <w:rsid w:val="001A26CC"/>
    <w:rsid w:val="001A3F74"/>
    <w:rsid w:val="001A6E28"/>
    <w:rsid w:val="001A7577"/>
    <w:rsid w:val="001B0326"/>
    <w:rsid w:val="001C547D"/>
    <w:rsid w:val="001E5DAB"/>
    <w:rsid w:val="001F09C5"/>
    <w:rsid w:val="001F5347"/>
    <w:rsid w:val="001F71DD"/>
    <w:rsid w:val="00207966"/>
    <w:rsid w:val="00207FA4"/>
    <w:rsid w:val="002164FC"/>
    <w:rsid w:val="00220223"/>
    <w:rsid w:val="00220A28"/>
    <w:rsid w:val="002236FE"/>
    <w:rsid w:val="00223AAC"/>
    <w:rsid w:val="0022590F"/>
    <w:rsid w:val="0023108E"/>
    <w:rsid w:val="00241CE1"/>
    <w:rsid w:val="00254BD9"/>
    <w:rsid w:val="00267CDA"/>
    <w:rsid w:val="00280934"/>
    <w:rsid w:val="0028181A"/>
    <w:rsid w:val="00282108"/>
    <w:rsid w:val="00293C11"/>
    <w:rsid w:val="002A40DA"/>
    <w:rsid w:val="002A7C8A"/>
    <w:rsid w:val="002B0EDD"/>
    <w:rsid w:val="002C1693"/>
    <w:rsid w:val="002E3EB8"/>
    <w:rsid w:val="002E7BE3"/>
    <w:rsid w:val="002F1DA8"/>
    <w:rsid w:val="00305FFD"/>
    <w:rsid w:val="00306ADA"/>
    <w:rsid w:val="0030777D"/>
    <w:rsid w:val="003171EA"/>
    <w:rsid w:val="003205C8"/>
    <w:rsid w:val="00323C78"/>
    <w:rsid w:val="00323DC8"/>
    <w:rsid w:val="0033227E"/>
    <w:rsid w:val="00332788"/>
    <w:rsid w:val="00343DDD"/>
    <w:rsid w:val="003477D6"/>
    <w:rsid w:val="003529B4"/>
    <w:rsid w:val="00366709"/>
    <w:rsid w:val="00367D36"/>
    <w:rsid w:val="0037246E"/>
    <w:rsid w:val="00376F9D"/>
    <w:rsid w:val="00380D0A"/>
    <w:rsid w:val="0039037F"/>
    <w:rsid w:val="00391C21"/>
    <w:rsid w:val="0039293C"/>
    <w:rsid w:val="003A1675"/>
    <w:rsid w:val="003B2ACE"/>
    <w:rsid w:val="003B2D9E"/>
    <w:rsid w:val="003B7D3A"/>
    <w:rsid w:val="003C53E6"/>
    <w:rsid w:val="003E14AD"/>
    <w:rsid w:val="003E7509"/>
    <w:rsid w:val="003F22CE"/>
    <w:rsid w:val="003F22FE"/>
    <w:rsid w:val="00403C8A"/>
    <w:rsid w:val="0040462E"/>
    <w:rsid w:val="004134C5"/>
    <w:rsid w:val="00421A0E"/>
    <w:rsid w:val="004226E0"/>
    <w:rsid w:val="004353C1"/>
    <w:rsid w:val="0045507A"/>
    <w:rsid w:val="004570F0"/>
    <w:rsid w:val="00457181"/>
    <w:rsid w:val="00461DC7"/>
    <w:rsid w:val="00463476"/>
    <w:rsid w:val="00471219"/>
    <w:rsid w:val="00474E66"/>
    <w:rsid w:val="004771D2"/>
    <w:rsid w:val="00482E6E"/>
    <w:rsid w:val="00483895"/>
    <w:rsid w:val="004839D2"/>
    <w:rsid w:val="004862F9"/>
    <w:rsid w:val="0048685F"/>
    <w:rsid w:val="004950AC"/>
    <w:rsid w:val="004959A5"/>
    <w:rsid w:val="004A05A2"/>
    <w:rsid w:val="004A07A7"/>
    <w:rsid w:val="004A58E6"/>
    <w:rsid w:val="004C005C"/>
    <w:rsid w:val="004D1289"/>
    <w:rsid w:val="004E16D6"/>
    <w:rsid w:val="004E6EDA"/>
    <w:rsid w:val="004F05CD"/>
    <w:rsid w:val="004F6F4E"/>
    <w:rsid w:val="00510F59"/>
    <w:rsid w:val="00512840"/>
    <w:rsid w:val="005225EE"/>
    <w:rsid w:val="00526ADA"/>
    <w:rsid w:val="00544601"/>
    <w:rsid w:val="00545D9D"/>
    <w:rsid w:val="005662FE"/>
    <w:rsid w:val="0056671D"/>
    <w:rsid w:val="005703EE"/>
    <w:rsid w:val="00571455"/>
    <w:rsid w:val="005717FE"/>
    <w:rsid w:val="00575CB6"/>
    <w:rsid w:val="00577C18"/>
    <w:rsid w:val="005825F5"/>
    <w:rsid w:val="00583F07"/>
    <w:rsid w:val="00584B7B"/>
    <w:rsid w:val="005A4A66"/>
    <w:rsid w:val="005A5E02"/>
    <w:rsid w:val="005A7E45"/>
    <w:rsid w:val="005B1E39"/>
    <w:rsid w:val="005B37BF"/>
    <w:rsid w:val="005C0917"/>
    <w:rsid w:val="005C6ADF"/>
    <w:rsid w:val="005F2D92"/>
    <w:rsid w:val="005F3341"/>
    <w:rsid w:val="005F4CC8"/>
    <w:rsid w:val="00602781"/>
    <w:rsid w:val="006073F6"/>
    <w:rsid w:val="00607604"/>
    <w:rsid w:val="006155B2"/>
    <w:rsid w:val="006159FA"/>
    <w:rsid w:val="00617041"/>
    <w:rsid w:val="00621BB7"/>
    <w:rsid w:val="00621C7C"/>
    <w:rsid w:val="00627813"/>
    <w:rsid w:val="00631997"/>
    <w:rsid w:val="00633C37"/>
    <w:rsid w:val="0063545C"/>
    <w:rsid w:val="0064031C"/>
    <w:rsid w:val="00665D49"/>
    <w:rsid w:val="0066667F"/>
    <w:rsid w:val="006708DD"/>
    <w:rsid w:val="00677D2C"/>
    <w:rsid w:val="00677EE8"/>
    <w:rsid w:val="00686FED"/>
    <w:rsid w:val="006874A6"/>
    <w:rsid w:val="006A4CA7"/>
    <w:rsid w:val="006A73E1"/>
    <w:rsid w:val="006A79FD"/>
    <w:rsid w:val="006B51EB"/>
    <w:rsid w:val="006D4519"/>
    <w:rsid w:val="006E72BC"/>
    <w:rsid w:val="006E772F"/>
    <w:rsid w:val="006F05B2"/>
    <w:rsid w:val="006F529E"/>
    <w:rsid w:val="007146EA"/>
    <w:rsid w:val="007167BB"/>
    <w:rsid w:val="00717E18"/>
    <w:rsid w:val="00721F0B"/>
    <w:rsid w:val="00722B63"/>
    <w:rsid w:val="00723A14"/>
    <w:rsid w:val="0072482B"/>
    <w:rsid w:val="007263B4"/>
    <w:rsid w:val="007324C5"/>
    <w:rsid w:val="0073323C"/>
    <w:rsid w:val="007373D2"/>
    <w:rsid w:val="007420AD"/>
    <w:rsid w:val="00751E02"/>
    <w:rsid w:val="00757A2F"/>
    <w:rsid w:val="0076376A"/>
    <w:rsid w:val="00770EC2"/>
    <w:rsid w:val="00780900"/>
    <w:rsid w:val="00781F95"/>
    <w:rsid w:val="00784239"/>
    <w:rsid w:val="00786284"/>
    <w:rsid w:val="0079046F"/>
    <w:rsid w:val="00793E65"/>
    <w:rsid w:val="007D3C30"/>
    <w:rsid w:val="007D632B"/>
    <w:rsid w:val="007D71E6"/>
    <w:rsid w:val="007E4EF4"/>
    <w:rsid w:val="007E65F0"/>
    <w:rsid w:val="007F11E2"/>
    <w:rsid w:val="007F4C4A"/>
    <w:rsid w:val="00811F82"/>
    <w:rsid w:val="0081623B"/>
    <w:rsid w:val="00816803"/>
    <w:rsid w:val="0082246A"/>
    <w:rsid w:val="00822D93"/>
    <w:rsid w:val="00825887"/>
    <w:rsid w:val="00827B39"/>
    <w:rsid w:val="00830551"/>
    <w:rsid w:val="00841677"/>
    <w:rsid w:val="008455AD"/>
    <w:rsid w:val="00856484"/>
    <w:rsid w:val="008603AE"/>
    <w:rsid w:val="00862E8E"/>
    <w:rsid w:val="0086341F"/>
    <w:rsid w:val="008643B7"/>
    <w:rsid w:val="00871ED3"/>
    <w:rsid w:val="00872855"/>
    <w:rsid w:val="00881E56"/>
    <w:rsid w:val="0088342A"/>
    <w:rsid w:val="008958D6"/>
    <w:rsid w:val="008A091A"/>
    <w:rsid w:val="008A21F0"/>
    <w:rsid w:val="008B02A2"/>
    <w:rsid w:val="008B47F7"/>
    <w:rsid w:val="008B73CF"/>
    <w:rsid w:val="008C1DD7"/>
    <w:rsid w:val="008C308C"/>
    <w:rsid w:val="008C60F1"/>
    <w:rsid w:val="008C71F2"/>
    <w:rsid w:val="008D7233"/>
    <w:rsid w:val="008E3A72"/>
    <w:rsid w:val="008E3E6A"/>
    <w:rsid w:val="008F4D33"/>
    <w:rsid w:val="008F74E3"/>
    <w:rsid w:val="00901161"/>
    <w:rsid w:val="009071E2"/>
    <w:rsid w:val="00912FEA"/>
    <w:rsid w:val="009175F7"/>
    <w:rsid w:val="009330B8"/>
    <w:rsid w:val="00935295"/>
    <w:rsid w:val="00944892"/>
    <w:rsid w:val="00946589"/>
    <w:rsid w:val="00947346"/>
    <w:rsid w:val="0095088F"/>
    <w:rsid w:val="00962F8A"/>
    <w:rsid w:val="009707A9"/>
    <w:rsid w:val="00970D72"/>
    <w:rsid w:val="00971A80"/>
    <w:rsid w:val="00993C94"/>
    <w:rsid w:val="009A4937"/>
    <w:rsid w:val="009B02E9"/>
    <w:rsid w:val="009B45BA"/>
    <w:rsid w:val="009C379B"/>
    <w:rsid w:val="009D516F"/>
    <w:rsid w:val="009E5368"/>
    <w:rsid w:val="009F1C34"/>
    <w:rsid w:val="009F68EF"/>
    <w:rsid w:val="00A03748"/>
    <w:rsid w:val="00A15960"/>
    <w:rsid w:val="00A32919"/>
    <w:rsid w:val="00A376F9"/>
    <w:rsid w:val="00A4482D"/>
    <w:rsid w:val="00A606E4"/>
    <w:rsid w:val="00A81A86"/>
    <w:rsid w:val="00A87075"/>
    <w:rsid w:val="00A96156"/>
    <w:rsid w:val="00A97BAD"/>
    <w:rsid w:val="00AA37DA"/>
    <w:rsid w:val="00AA3D62"/>
    <w:rsid w:val="00AB0F2F"/>
    <w:rsid w:val="00AB5428"/>
    <w:rsid w:val="00AB68D2"/>
    <w:rsid w:val="00AC4F57"/>
    <w:rsid w:val="00AC64CF"/>
    <w:rsid w:val="00AD75CF"/>
    <w:rsid w:val="00AE3A10"/>
    <w:rsid w:val="00AE4A02"/>
    <w:rsid w:val="00AE5D72"/>
    <w:rsid w:val="00AF2A48"/>
    <w:rsid w:val="00AF3E90"/>
    <w:rsid w:val="00AF4691"/>
    <w:rsid w:val="00AF661E"/>
    <w:rsid w:val="00B04593"/>
    <w:rsid w:val="00B1090D"/>
    <w:rsid w:val="00B22409"/>
    <w:rsid w:val="00B23265"/>
    <w:rsid w:val="00B2392F"/>
    <w:rsid w:val="00B26DCC"/>
    <w:rsid w:val="00B30E7C"/>
    <w:rsid w:val="00B3624D"/>
    <w:rsid w:val="00B36FF3"/>
    <w:rsid w:val="00B37B0F"/>
    <w:rsid w:val="00B42C25"/>
    <w:rsid w:val="00B4493A"/>
    <w:rsid w:val="00B56416"/>
    <w:rsid w:val="00B67C84"/>
    <w:rsid w:val="00B73804"/>
    <w:rsid w:val="00B82978"/>
    <w:rsid w:val="00B846FF"/>
    <w:rsid w:val="00BA50CE"/>
    <w:rsid w:val="00BA712C"/>
    <w:rsid w:val="00BB7650"/>
    <w:rsid w:val="00BD0283"/>
    <w:rsid w:val="00BD1B0C"/>
    <w:rsid w:val="00BD300F"/>
    <w:rsid w:val="00BD42D7"/>
    <w:rsid w:val="00BE184F"/>
    <w:rsid w:val="00BE58F2"/>
    <w:rsid w:val="00BF18F3"/>
    <w:rsid w:val="00C13F1B"/>
    <w:rsid w:val="00C15F13"/>
    <w:rsid w:val="00C21F38"/>
    <w:rsid w:val="00C319AF"/>
    <w:rsid w:val="00C34AA7"/>
    <w:rsid w:val="00C43751"/>
    <w:rsid w:val="00C54647"/>
    <w:rsid w:val="00C570C2"/>
    <w:rsid w:val="00C6170F"/>
    <w:rsid w:val="00C62934"/>
    <w:rsid w:val="00C64D38"/>
    <w:rsid w:val="00C77A4F"/>
    <w:rsid w:val="00C822A5"/>
    <w:rsid w:val="00C84AF4"/>
    <w:rsid w:val="00C92C7A"/>
    <w:rsid w:val="00C93D19"/>
    <w:rsid w:val="00CD00D0"/>
    <w:rsid w:val="00CE0DFB"/>
    <w:rsid w:val="00CE1FB5"/>
    <w:rsid w:val="00CE560A"/>
    <w:rsid w:val="00CE725C"/>
    <w:rsid w:val="00D23178"/>
    <w:rsid w:val="00D25752"/>
    <w:rsid w:val="00D33898"/>
    <w:rsid w:val="00D34733"/>
    <w:rsid w:val="00D449C8"/>
    <w:rsid w:val="00D55115"/>
    <w:rsid w:val="00D62103"/>
    <w:rsid w:val="00D6773A"/>
    <w:rsid w:val="00D70CE5"/>
    <w:rsid w:val="00D74D36"/>
    <w:rsid w:val="00D82F50"/>
    <w:rsid w:val="00D8346A"/>
    <w:rsid w:val="00D9065C"/>
    <w:rsid w:val="00D95A3D"/>
    <w:rsid w:val="00DA7D38"/>
    <w:rsid w:val="00DD12BC"/>
    <w:rsid w:val="00DD7AED"/>
    <w:rsid w:val="00DE30AB"/>
    <w:rsid w:val="00DE355A"/>
    <w:rsid w:val="00DF17DA"/>
    <w:rsid w:val="00DF47F8"/>
    <w:rsid w:val="00E02CDA"/>
    <w:rsid w:val="00E071AA"/>
    <w:rsid w:val="00E15986"/>
    <w:rsid w:val="00E20DA9"/>
    <w:rsid w:val="00E22E16"/>
    <w:rsid w:val="00E30839"/>
    <w:rsid w:val="00E424C6"/>
    <w:rsid w:val="00E47326"/>
    <w:rsid w:val="00E734C8"/>
    <w:rsid w:val="00E738BF"/>
    <w:rsid w:val="00E75E52"/>
    <w:rsid w:val="00E80F21"/>
    <w:rsid w:val="00E81182"/>
    <w:rsid w:val="00E814A5"/>
    <w:rsid w:val="00E87B48"/>
    <w:rsid w:val="00E963CD"/>
    <w:rsid w:val="00E969C3"/>
    <w:rsid w:val="00EA158A"/>
    <w:rsid w:val="00EA19DB"/>
    <w:rsid w:val="00EA39CB"/>
    <w:rsid w:val="00ED31E8"/>
    <w:rsid w:val="00ED53E7"/>
    <w:rsid w:val="00EE5C24"/>
    <w:rsid w:val="00EE74C8"/>
    <w:rsid w:val="00EF0300"/>
    <w:rsid w:val="00EF6C4A"/>
    <w:rsid w:val="00EF75A0"/>
    <w:rsid w:val="00EF78A0"/>
    <w:rsid w:val="00F10AE7"/>
    <w:rsid w:val="00F16AA4"/>
    <w:rsid w:val="00F20706"/>
    <w:rsid w:val="00F21237"/>
    <w:rsid w:val="00F36D3C"/>
    <w:rsid w:val="00F372BD"/>
    <w:rsid w:val="00F71AC1"/>
    <w:rsid w:val="00F75445"/>
    <w:rsid w:val="00F76269"/>
    <w:rsid w:val="00F779EA"/>
    <w:rsid w:val="00F844FA"/>
    <w:rsid w:val="00F95C61"/>
    <w:rsid w:val="00FA4062"/>
    <w:rsid w:val="00FC28A9"/>
    <w:rsid w:val="00FD3F2B"/>
    <w:rsid w:val="00FF0324"/>
    <w:rsid w:val="00FF4DAA"/>
    <w:rsid w:val="00FF7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D3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03748"/>
    <w:pPr>
      <w:ind w:left="720"/>
      <w:contextualSpacing/>
    </w:pPr>
  </w:style>
  <w:style w:type="character" w:customStyle="1" w:styleId="fontstyle21">
    <w:name w:val="fontstyle21"/>
    <w:basedOn w:val="a0"/>
    <w:rsid w:val="00A0374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a0"/>
    <w:rsid w:val="004226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9D5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6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0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7966"/>
  </w:style>
  <w:style w:type="paragraph" w:styleId="aa">
    <w:name w:val="footer"/>
    <w:basedOn w:val="a"/>
    <w:link w:val="ab"/>
    <w:uiPriority w:val="99"/>
    <w:unhideWhenUsed/>
    <w:rsid w:val="0020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79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77D17-1897-460D-B983-A4C44E769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4070</Words>
  <Characters>2321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Комунальне</dc:creator>
  <cp:lastModifiedBy>Секретар</cp:lastModifiedBy>
  <cp:revision>44</cp:revision>
  <cp:lastPrinted>2026-05-28T10:30:00Z</cp:lastPrinted>
  <dcterms:created xsi:type="dcterms:W3CDTF">2025-05-16T11:47:00Z</dcterms:created>
  <dcterms:modified xsi:type="dcterms:W3CDTF">2026-07-17T12:24:00Z</dcterms:modified>
</cp:coreProperties>
</file>